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1A4" w:rsidRDefault="00394711" w:rsidP="00377D78">
      <w:pPr>
        <w:jc w:val="center"/>
        <w:rPr>
          <w:rFonts w:ascii="Comic Sans MS" w:hAnsi="Comic Sans MS"/>
          <w:b/>
          <w:caps/>
          <w:sz w:val="32"/>
        </w:rPr>
      </w:pPr>
      <w:r>
        <w:rPr>
          <w:rFonts w:ascii="Comic Sans MS" w:hAnsi="Comic Sans MS"/>
          <w:b/>
          <w:caps/>
          <w:sz w:val="32"/>
        </w:rPr>
        <w:t>Réfection du silencieux d'origine</w:t>
      </w:r>
    </w:p>
    <w:p w:rsidR="00394711" w:rsidRPr="00394711" w:rsidRDefault="00394711" w:rsidP="00377D78">
      <w:pPr>
        <w:jc w:val="center"/>
        <w:rPr>
          <w:rFonts w:ascii="Comic Sans MS" w:hAnsi="Comic Sans MS"/>
          <w:b/>
          <w:caps/>
          <w:sz w:val="24"/>
          <w:szCs w:val="24"/>
        </w:rPr>
      </w:pPr>
      <w:r>
        <w:rPr>
          <w:rFonts w:ascii="Comic Sans MS" w:hAnsi="Comic Sans MS"/>
          <w:b/>
          <w:caps/>
          <w:sz w:val="24"/>
          <w:szCs w:val="24"/>
        </w:rPr>
        <w:t>(Berliet VIL)</w:t>
      </w:r>
    </w:p>
    <w:p w:rsidR="00394711" w:rsidRDefault="00394711" w:rsidP="00DE3372">
      <w:pPr>
        <w:rPr>
          <w:rFonts w:ascii="Comic Sans MS" w:hAnsi="Comic Sans MS"/>
        </w:rPr>
      </w:pPr>
    </w:p>
    <w:p w:rsidR="00394711" w:rsidRPr="00955AC8" w:rsidRDefault="00955AC8" w:rsidP="00DE3372">
      <w:pPr>
        <w:rPr>
          <w:rFonts w:ascii="Comic Sans MS" w:hAnsi="Comic Sans MS"/>
          <w:i/>
        </w:rPr>
      </w:pPr>
      <w:r w:rsidRPr="00955AC8">
        <w:rPr>
          <w:rFonts w:ascii="Comic Sans MS" w:hAnsi="Comic Sans MS"/>
          <w:i/>
        </w:rPr>
        <w:tab/>
        <w:t>Généralement, c'est la tôle extérieure, fine, qui se perce. La restauration est assez simple.</w:t>
      </w:r>
    </w:p>
    <w:p w:rsidR="00955AC8" w:rsidRDefault="00955AC8" w:rsidP="00DE3372">
      <w:pPr>
        <w:rPr>
          <w:rFonts w:ascii="Comic Sans MS" w:hAnsi="Comic Sans MS"/>
        </w:rPr>
      </w:pPr>
    </w:p>
    <w:p w:rsidR="00B22D17" w:rsidRDefault="00B22D17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mesurer précisément la longueur totale</w:t>
      </w:r>
      <w:r w:rsidR="00CC63A9">
        <w:rPr>
          <w:rFonts w:ascii="Comic Sans MS" w:hAnsi="Comic Sans MS"/>
        </w:rPr>
        <w:t xml:space="preserve"> du silencieux de bords à bords (e</w:t>
      </w:r>
      <w:r w:rsidR="001358BA">
        <w:rPr>
          <w:rFonts w:ascii="Comic Sans MS" w:hAnsi="Comic Sans MS"/>
        </w:rPr>
        <w:t>xe</w:t>
      </w:r>
      <w:r w:rsidR="00CC63A9">
        <w:rPr>
          <w:rFonts w:ascii="Comic Sans MS" w:hAnsi="Comic Sans MS"/>
        </w:rPr>
        <w:t>mple : 400mm).</w:t>
      </w:r>
    </w:p>
    <w:p w:rsidR="00B22D17" w:rsidRDefault="00B22D17" w:rsidP="00DE3372">
      <w:pPr>
        <w:rPr>
          <w:rFonts w:ascii="Comic Sans MS" w:hAnsi="Comic Sans MS"/>
        </w:rPr>
      </w:pPr>
    </w:p>
    <w:p w:rsidR="00955AC8" w:rsidRDefault="00955AC8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côté entrée des gaz, tracer tout autour du silencieux un trait à 20mm du bord roulé.</w:t>
      </w:r>
    </w:p>
    <w:p w:rsidR="00955AC8" w:rsidRDefault="00955AC8" w:rsidP="00DE3372">
      <w:pPr>
        <w:rPr>
          <w:rFonts w:ascii="Comic Sans MS" w:hAnsi="Comic Sans MS"/>
        </w:rPr>
      </w:pPr>
    </w:p>
    <w:p w:rsidR="00955AC8" w:rsidRDefault="00955AC8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801077">
        <w:rPr>
          <w:rFonts w:ascii="Comic Sans MS" w:hAnsi="Comic Sans MS"/>
        </w:rPr>
        <w:t>toujours côté entrée des gaz, tracer</w:t>
      </w:r>
      <w:r>
        <w:rPr>
          <w:rFonts w:ascii="Comic Sans MS" w:hAnsi="Comic Sans MS"/>
        </w:rPr>
        <w:t xml:space="preserve"> tout autour</w:t>
      </w:r>
      <w:r w:rsidR="000A381B">
        <w:rPr>
          <w:rFonts w:ascii="Comic Sans MS" w:hAnsi="Comic Sans MS"/>
        </w:rPr>
        <w:t xml:space="preserve"> du silencieux</w:t>
      </w:r>
      <w:r>
        <w:rPr>
          <w:rFonts w:ascii="Comic Sans MS" w:hAnsi="Comic Sans MS"/>
        </w:rPr>
        <w:t xml:space="preserve"> </w:t>
      </w:r>
      <w:r w:rsidR="00A71686">
        <w:rPr>
          <w:rFonts w:ascii="Comic Sans MS" w:hAnsi="Comic Sans MS"/>
        </w:rPr>
        <w:t>un trait à 60</w:t>
      </w:r>
      <w:r w:rsidR="00801077">
        <w:rPr>
          <w:rFonts w:ascii="Comic Sans MS" w:hAnsi="Comic Sans MS"/>
        </w:rPr>
        <w:t>mm du bord roulé.</w:t>
      </w:r>
    </w:p>
    <w:p w:rsidR="00A66E71" w:rsidRDefault="00A66E71" w:rsidP="00DE3372">
      <w:pPr>
        <w:rPr>
          <w:rFonts w:ascii="Comic Sans MS" w:hAnsi="Comic Sans MS"/>
        </w:rPr>
      </w:pPr>
    </w:p>
    <w:p w:rsidR="00955AC8" w:rsidRDefault="00955AC8" w:rsidP="00955AC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côté sortie des gaz, tracer tout autour </w:t>
      </w:r>
      <w:r w:rsidR="000A381B">
        <w:rPr>
          <w:rFonts w:ascii="Comic Sans MS" w:hAnsi="Comic Sans MS"/>
        </w:rPr>
        <w:t xml:space="preserve">du silencieux </w:t>
      </w:r>
      <w:r>
        <w:rPr>
          <w:rFonts w:ascii="Comic Sans MS" w:hAnsi="Comic Sans MS"/>
        </w:rPr>
        <w:t>un trait à 20mm du bord roulé.</w:t>
      </w:r>
    </w:p>
    <w:p w:rsidR="00955AC8" w:rsidRDefault="00955AC8" w:rsidP="00DE3372">
      <w:pPr>
        <w:rPr>
          <w:rFonts w:ascii="Comic Sans MS" w:hAnsi="Comic Sans MS"/>
        </w:rPr>
      </w:pPr>
    </w:p>
    <w:p w:rsidR="00955AC8" w:rsidRDefault="00A66E71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découper</w:t>
      </w:r>
      <w:r w:rsidR="000A381B">
        <w:rPr>
          <w:rFonts w:ascii="Comic Sans MS" w:hAnsi="Comic Sans MS"/>
        </w:rPr>
        <w:t xml:space="preserve"> la tôle extérieure du</w:t>
      </w:r>
      <w:r w:rsidR="00955AC8">
        <w:rPr>
          <w:rFonts w:ascii="Comic Sans MS" w:hAnsi="Comic Sans MS"/>
        </w:rPr>
        <w:t xml:space="preserve"> silencieux successivement sur les </w:t>
      </w:r>
      <w:r>
        <w:rPr>
          <w:rFonts w:ascii="Comic Sans MS" w:hAnsi="Comic Sans MS"/>
        </w:rPr>
        <w:t>3</w:t>
      </w:r>
      <w:r w:rsidR="00955AC8">
        <w:rPr>
          <w:rFonts w:ascii="Comic Sans MS" w:hAnsi="Comic Sans MS"/>
        </w:rPr>
        <w:t xml:space="preserve"> traits tracés</w:t>
      </w:r>
      <w:r>
        <w:rPr>
          <w:rFonts w:ascii="Comic Sans MS" w:hAnsi="Comic Sans MS"/>
        </w:rPr>
        <w:t xml:space="preserve"> (disqueuse avec disque inox 1mm)</w:t>
      </w:r>
      <w:r w:rsidR="00955AC8">
        <w:rPr>
          <w:rFonts w:ascii="Comic Sans MS" w:hAnsi="Comic Sans MS"/>
        </w:rPr>
        <w:t>.</w:t>
      </w:r>
    </w:p>
    <w:p w:rsidR="00955AC8" w:rsidRDefault="00955AC8" w:rsidP="00DE3372">
      <w:pPr>
        <w:rPr>
          <w:rFonts w:ascii="Comic Sans MS" w:hAnsi="Comic Sans MS"/>
        </w:rPr>
      </w:pPr>
    </w:p>
    <w:p w:rsidR="00955AC8" w:rsidRDefault="00955AC8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A66E71">
        <w:rPr>
          <w:rFonts w:ascii="Comic Sans MS" w:hAnsi="Comic Sans MS"/>
        </w:rPr>
        <w:t>côté sortie des gaz, on aperçoit une tôle mince percée de 12 trous reliant le tube central</w:t>
      </w:r>
      <w:r w:rsidR="000A381B">
        <w:rPr>
          <w:rFonts w:ascii="Comic Sans MS" w:hAnsi="Comic Sans MS"/>
        </w:rPr>
        <w:t xml:space="preserve"> (84mm de diamètre)</w:t>
      </w:r>
      <w:r w:rsidR="00A66E71">
        <w:rPr>
          <w:rFonts w:ascii="Comic Sans MS" w:hAnsi="Comic Sans MS"/>
        </w:rPr>
        <w:t xml:space="preserve"> et la tôle extérieure (en général, elle est très corrodée voire partiellement disparue). Il faut la découper (ciseaux à tôle) entre les trous pour pouvoir séparer les deux pièces.</w:t>
      </w:r>
    </w:p>
    <w:p w:rsidR="00A66E71" w:rsidRDefault="00A66E71" w:rsidP="00DE3372">
      <w:pPr>
        <w:rPr>
          <w:rFonts w:ascii="Comic Sans MS" w:hAnsi="Comic Sans MS"/>
        </w:rPr>
      </w:pPr>
    </w:p>
    <w:p w:rsidR="00FB0D07" w:rsidRDefault="00FB0D07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dans de la tôle de 1mm d'épaisseur</w:t>
      </w:r>
      <w:r w:rsidR="00801077">
        <w:rPr>
          <w:rFonts w:ascii="Comic Sans MS" w:hAnsi="Comic Sans MS"/>
        </w:rPr>
        <w:t xml:space="preserve"> environ</w:t>
      </w:r>
      <w:r w:rsidR="00512401">
        <w:rPr>
          <w:rFonts w:ascii="Comic Sans MS" w:hAnsi="Comic Sans MS"/>
        </w:rPr>
        <w:t>, tracer un cercle de 62</w:t>
      </w:r>
      <w:r>
        <w:rPr>
          <w:rFonts w:ascii="Comic Sans MS" w:hAnsi="Comic Sans MS"/>
        </w:rPr>
        <w:t xml:space="preserve">mm de rayon et découper </w:t>
      </w:r>
      <w:r w:rsidR="000A381B">
        <w:rPr>
          <w:rFonts w:ascii="Comic Sans MS" w:hAnsi="Comic Sans MS"/>
        </w:rPr>
        <w:t xml:space="preserve">le disque </w:t>
      </w:r>
      <w:r>
        <w:rPr>
          <w:rFonts w:ascii="Comic Sans MS" w:hAnsi="Comic Sans MS"/>
        </w:rPr>
        <w:t>à la disqueuse.</w:t>
      </w:r>
    </w:p>
    <w:p w:rsidR="00FB0D07" w:rsidRDefault="00FB0D07" w:rsidP="00DE3372">
      <w:pPr>
        <w:rPr>
          <w:rFonts w:ascii="Comic Sans MS" w:hAnsi="Comic Sans MS"/>
        </w:rPr>
      </w:pPr>
    </w:p>
    <w:p w:rsidR="00FB0D07" w:rsidRDefault="00FB0D07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tracer ensuite un cercle de 52mm de rayon et tracer sur ce cercle les centres des 12 trous (compas ouvert à 26mm). Percer à 12mm.</w:t>
      </w:r>
    </w:p>
    <w:p w:rsidR="00FB0D07" w:rsidRDefault="00FB0D07" w:rsidP="00DE3372">
      <w:pPr>
        <w:rPr>
          <w:rFonts w:ascii="Comic Sans MS" w:hAnsi="Comic Sans MS"/>
        </w:rPr>
      </w:pPr>
    </w:p>
    <w:p w:rsidR="00A66E71" w:rsidRDefault="00A66E71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ébavurer et brosser </w:t>
      </w:r>
      <w:r w:rsidR="00FB0D07">
        <w:rPr>
          <w:rFonts w:ascii="Comic Sans MS" w:hAnsi="Comic Sans MS"/>
        </w:rPr>
        <w:t xml:space="preserve">toutes </w:t>
      </w:r>
      <w:r>
        <w:rPr>
          <w:rFonts w:ascii="Comic Sans MS" w:hAnsi="Comic Sans MS"/>
        </w:rPr>
        <w:t>les pièces</w:t>
      </w:r>
      <w:r w:rsidR="00B22D17">
        <w:rPr>
          <w:rFonts w:ascii="Comic Sans MS" w:hAnsi="Comic Sans MS"/>
        </w:rPr>
        <w:t>. Bien nettoyer les filetages (2") du raccord à créneaux</w:t>
      </w:r>
      <w:r w:rsidR="001F013B">
        <w:rPr>
          <w:rFonts w:ascii="Comic Sans MS" w:hAnsi="Comic Sans MS"/>
        </w:rPr>
        <w:t xml:space="preserve"> et de la plaque d'entrée ainsi</w:t>
      </w:r>
      <w:r w:rsidR="00B22D17">
        <w:rPr>
          <w:rFonts w:ascii="Comic Sans MS" w:hAnsi="Comic Sans MS"/>
        </w:rPr>
        <w:t xml:space="preserve"> </w:t>
      </w:r>
      <w:r w:rsidR="001F013B">
        <w:rPr>
          <w:rFonts w:ascii="Comic Sans MS" w:hAnsi="Comic Sans MS"/>
        </w:rPr>
        <w:t>que le logement pour le presse-étoupe d'étanchéité</w:t>
      </w:r>
      <w:r w:rsidR="000A381B">
        <w:rPr>
          <w:rFonts w:ascii="Comic Sans MS" w:hAnsi="Comic Sans MS"/>
        </w:rPr>
        <w:t xml:space="preserve"> du tuyau arrivant du collecteur</w:t>
      </w:r>
      <w:r w:rsidR="00D41E7E">
        <w:rPr>
          <w:rFonts w:ascii="Comic Sans MS" w:hAnsi="Comic Sans MS"/>
        </w:rPr>
        <w:t xml:space="preserve"> (Drémel et disque mince)</w:t>
      </w:r>
      <w:r>
        <w:rPr>
          <w:rFonts w:ascii="Comic Sans MS" w:hAnsi="Comic Sans MS"/>
        </w:rPr>
        <w:t>.</w:t>
      </w:r>
    </w:p>
    <w:p w:rsidR="00A66E71" w:rsidRDefault="00A66E71" w:rsidP="00DE3372">
      <w:pPr>
        <w:rPr>
          <w:rFonts w:ascii="Comic Sans MS" w:hAnsi="Comic Sans MS"/>
        </w:rPr>
      </w:pPr>
    </w:p>
    <w:p w:rsidR="00A66E71" w:rsidRDefault="00FB0D07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souder le disque </w:t>
      </w:r>
      <w:r w:rsidR="000A381B">
        <w:rPr>
          <w:rFonts w:ascii="Comic Sans MS" w:hAnsi="Comic Sans MS"/>
        </w:rPr>
        <w:t>percé</w:t>
      </w:r>
      <w:r w:rsidR="00801077">
        <w:rPr>
          <w:rFonts w:ascii="Comic Sans MS" w:hAnsi="Comic Sans MS"/>
        </w:rPr>
        <w:t>,</w:t>
      </w:r>
      <w:r w:rsidR="000A38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à l'extrémité du tube central de 84mm de diamètre pour remplacer la tôle d'origine.</w:t>
      </w:r>
    </w:p>
    <w:p w:rsidR="00A71686" w:rsidRDefault="00A71686" w:rsidP="00DE3372">
      <w:pPr>
        <w:rPr>
          <w:rFonts w:ascii="Comic Sans MS" w:hAnsi="Comic Sans MS"/>
        </w:rPr>
      </w:pPr>
    </w:p>
    <w:p w:rsidR="00A71686" w:rsidRDefault="00A71686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disposer touche à touche la plaque d'entrée des gaz, la part</w:t>
      </w:r>
      <w:r w:rsidR="00B22D17">
        <w:rPr>
          <w:rFonts w:ascii="Comic Sans MS" w:hAnsi="Comic Sans MS"/>
        </w:rPr>
        <w:t xml:space="preserve">ie centrale </w:t>
      </w:r>
      <w:r>
        <w:rPr>
          <w:rFonts w:ascii="Comic Sans MS" w:hAnsi="Comic Sans MS"/>
        </w:rPr>
        <w:t xml:space="preserve">et la plaque de sortie des gaz. Mesurer la longueur totale bord à bord (exemple </w:t>
      </w:r>
      <w:r w:rsidR="00C91BA6">
        <w:rPr>
          <w:rFonts w:ascii="Comic Sans MS" w:hAnsi="Comic Sans MS"/>
        </w:rPr>
        <w:t>360</w:t>
      </w:r>
      <w:r>
        <w:rPr>
          <w:rFonts w:ascii="Comic Sans MS" w:hAnsi="Comic Sans MS"/>
        </w:rPr>
        <w:t>mm)</w:t>
      </w:r>
      <w:r w:rsidR="00B22D17">
        <w:rPr>
          <w:rFonts w:ascii="Comic Sans MS" w:hAnsi="Comic Sans MS"/>
        </w:rPr>
        <w:t>.</w:t>
      </w:r>
    </w:p>
    <w:p w:rsidR="00543510" w:rsidRDefault="00543510" w:rsidP="00DE3372">
      <w:pPr>
        <w:rPr>
          <w:rFonts w:ascii="Comic Sans MS" w:hAnsi="Comic Sans MS"/>
        </w:rPr>
      </w:pPr>
    </w:p>
    <w:p w:rsidR="00543510" w:rsidRDefault="00543510" w:rsidP="00543510">
      <w:pPr>
        <w:rPr>
          <w:rFonts w:ascii="Comic Sans MS" w:hAnsi="Comic Sans MS"/>
        </w:rPr>
      </w:pPr>
      <w:r>
        <w:rPr>
          <w:rFonts w:ascii="Comic Sans MS" w:hAnsi="Comic Sans MS"/>
        </w:rPr>
        <w:t>- dans la tôle extérieure</w:t>
      </w:r>
      <w:r w:rsidR="00572250">
        <w:rPr>
          <w:rFonts w:ascii="Comic Sans MS" w:hAnsi="Comic Sans MS"/>
        </w:rPr>
        <w:t xml:space="preserve"> du silencieux</w:t>
      </w:r>
      <w:r w:rsidR="00572250" w:rsidRPr="00572250">
        <w:rPr>
          <w:rFonts w:ascii="Comic Sans MS" w:hAnsi="Comic Sans MS"/>
        </w:rPr>
        <w:t xml:space="preserve"> </w:t>
      </w:r>
      <w:r w:rsidR="00572250">
        <w:rPr>
          <w:rFonts w:ascii="Comic Sans MS" w:hAnsi="Comic Sans MS"/>
        </w:rPr>
        <w:t>désormais seule,</w:t>
      </w:r>
      <w:r w:rsidR="00572250" w:rsidRPr="00572250">
        <w:rPr>
          <w:rFonts w:ascii="Comic Sans MS" w:hAnsi="Comic Sans MS"/>
        </w:rPr>
        <w:t xml:space="preserve"> </w:t>
      </w:r>
      <w:r w:rsidR="00572250">
        <w:rPr>
          <w:rFonts w:ascii="Comic Sans MS" w:hAnsi="Comic Sans MS"/>
        </w:rPr>
        <w:t>dans un endroit sain, tracer</w:t>
      </w:r>
      <w:r>
        <w:rPr>
          <w:rFonts w:ascii="Comic Sans MS" w:hAnsi="Comic Sans MS"/>
        </w:rPr>
        <w:t xml:space="preserve"> </w:t>
      </w:r>
      <w:r w:rsidR="001358BA">
        <w:rPr>
          <w:rFonts w:ascii="Comic Sans MS" w:hAnsi="Comic Sans MS"/>
        </w:rPr>
        <w:t>et découper un manchon</w:t>
      </w:r>
      <w:r w:rsidR="00B22D17">
        <w:rPr>
          <w:rFonts w:ascii="Comic Sans MS" w:hAnsi="Comic Sans MS"/>
        </w:rPr>
        <w:t xml:space="preserve"> de 46</w:t>
      </w:r>
      <w:r>
        <w:rPr>
          <w:rFonts w:ascii="Comic Sans MS" w:hAnsi="Comic Sans MS"/>
        </w:rPr>
        <w:t>mm de large</w:t>
      </w:r>
      <w:r w:rsidR="00CC63A9">
        <w:rPr>
          <w:rFonts w:ascii="Comic Sans MS" w:hAnsi="Comic Sans MS"/>
        </w:rPr>
        <w:t xml:space="preserve"> (400</w:t>
      </w:r>
      <w:r w:rsidR="00B22D17">
        <w:rPr>
          <w:rFonts w:ascii="Comic Sans MS" w:hAnsi="Comic Sans MS"/>
        </w:rPr>
        <w:t>mm – 360mm</w:t>
      </w:r>
      <w:r w:rsidR="00CC63A9">
        <w:rPr>
          <w:rFonts w:ascii="Comic Sans MS" w:hAnsi="Comic Sans MS"/>
        </w:rPr>
        <w:t xml:space="preserve"> = 40</w:t>
      </w:r>
      <w:r w:rsidR="00572250">
        <w:rPr>
          <w:rFonts w:ascii="Comic Sans MS" w:hAnsi="Comic Sans MS"/>
        </w:rPr>
        <w:t>mm</w:t>
      </w:r>
      <w:r w:rsidR="00B22D17">
        <w:rPr>
          <w:rFonts w:ascii="Comic Sans MS" w:hAnsi="Comic Sans MS"/>
        </w:rPr>
        <w:t>)</w:t>
      </w:r>
      <w:r>
        <w:rPr>
          <w:rFonts w:ascii="Comic Sans MS" w:hAnsi="Comic Sans MS"/>
        </w:rPr>
        <w:t>.</w:t>
      </w:r>
    </w:p>
    <w:p w:rsidR="00CC63A9" w:rsidRDefault="00CC63A9" w:rsidP="00543510">
      <w:pPr>
        <w:rPr>
          <w:rFonts w:ascii="Comic Sans MS" w:hAnsi="Comic Sans MS"/>
        </w:rPr>
      </w:pPr>
    </w:p>
    <w:p w:rsidR="00CC63A9" w:rsidRDefault="00CC63A9" w:rsidP="0054351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801077">
        <w:rPr>
          <w:rFonts w:ascii="Comic Sans MS" w:hAnsi="Comic Sans MS"/>
        </w:rPr>
        <w:t xml:space="preserve">brosser, </w:t>
      </w:r>
      <w:r>
        <w:rPr>
          <w:rFonts w:ascii="Comic Sans MS" w:hAnsi="Comic Sans MS"/>
        </w:rPr>
        <w:t>dégraisser et peindre l'ensemble des pièces avec une bombe de galvanisation à froid.</w:t>
      </w:r>
    </w:p>
    <w:p w:rsidR="00FB0D07" w:rsidRDefault="00FB0D07" w:rsidP="00DE3372">
      <w:pPr>
        <w:rPr>
          <w:rFonts w:ascii="Comic Sans MS" w:hAnsi="Comic Sans MS"/>
        </w:rPr>
      </w:pPr>
    </w:p>
    <w:p w:rsidR="00FB0D07" w:rsidRDefault="00FB0D07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DC5762">
        <w:rPr>
          <w:rFonts w:ascii="Comic Sans MS" w:hAnsi="Comic Sans MS"/>
        </w:rPr>
        <w:t xml:space="preserve">dans un tuyau de poêle de 125mm de diamètre, </w:t>
      </w:r>
      <w:r>
        <w:rPr>
          <w:rFonts w:ascii="Comic Sans MS" w:hAnsi="Comic Sans MS"/>
        </w:rPr>
        <w:t xml:space="preserve">couper un morceau de </w:t>
      </w:r>
      <w:r w:rsidR="00A71686">
        <w:rPr>
          <w:rFonts w:ascii="Comic Sans MS" w:hAnsi="Comic Sans MS"/>
        </w:rPr>
        <w:t xml:space="preserve">20mm plus long </w:t>
      </w:r>
      <w:r w:rsidR="00B22D17">
        <w:rPr>
          <w:rFonts w:ascii="Comic Sans MS" w:hAnsi="Comic Sans MS"/>
        </w:rPr>
        <w:t xml:space="preserve">que la longueur mesurée </w:t>
      </w:r>
      <w:r w:rsidR="00572250">
        <w:rPr>
          <w:rFonts w:ascii="Comic Sans MS" w:hAnsi="Comic Sans MS"/>
        </w:rPr>
        <w:t xml:space="preserve">tout </w:t>
      </w:r>
      <w:r w:rsidR="00B22D17">
        <w:rPr>
          <w:rFonts w:ascii="Comic Sans MS" w:hAnsi="Comic Sans MS"/>
        </w:rPr>
        <w:t xml:space="preserve">au début </w:t>
      </w:r>
      <w:r w:rsidR="00A71686">
        <w:rPr>
          <w:rFonts w:ascii="Comic Sans MS" w:hAnsi="Comic Sans MS"/>
        </w:rPr>
        <w:t>(</w:t>
      </w:r>
      <w:r w:rsidR="00CC63A9">
        <w:rPr>
          <w:rFonts w:ascii="Comic Sans MS" w:hAnsi="Comic Sans MS"/>
        </w:rPr>
        <w:t>400mm + 20mm = 420</w:t>
      </w:r>
      <w:r>
        <w:rPr>
          <w:rFonts w:ascii="Comic Sans MS" w:hAnsi="Comic Sans MS"/>
        </w:rPr>
        <w:t xml:space="preserve">mm </w:t>
      </w:r>
      <w:r w:rsidR="00A71686">
        <w:rPr>
          <w:rFonts w:ascii="Comic Sans MS" w:hAnsi="Comic Sans MS"/>
        </w:rPr>
        <w:t>dans l'exemple)</w:t>
      </w:r>
      <w:r>
        <w:rPr>
          <w:rFonts w:ascii="Comic Sans MS" w:hAnsi="Comic Sans MS"/>
        </w:rPr>
        <w:t>.</w:t>
      </w:r>
    </w:p>
    <w:p w:rsidR="00FB0D07" w:rsidRDefault="00FB0D07" w:rsidP="00DE3372">
      <w:pPr>
        <w:rPr>
          <w:rFonts w:ascii="Comic Sans MS" w:hAnsi="Comic Sans MS"/>
        </w:rPr>
      </w:pPr>
    </w:p>
    <w:p w:rsidR="00FB0D07" w:rsidRDefault="00DC5762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poser verticalement c</w:t>
      </w:r>
      <w:r w:rsidR="00FB0D07">
        <w:rPr>
          <w:rFonts w:ascii="Comic Sans MS" w:hAnsi="Comic Sans MS"/>
        </w:rPr>
        <w:t xml:space="preserve">e </w:t>
      </w:r>
      <w:r>
        <w:rPr>
          <w:rFonts w:ascii="Comic Sans MS" w:hAnsi="Comic Sans MS"/>
        </w:rPr>
        <w:t xml:space="preserve">bout de </w:t>
      </w:r>
      <w:r w:rsidR="00FB0D07">
        <w:rPr>
          <w:rFonts w:ascii="Comic Sans MS" w:hAnsi="Comic Sans MS"/>
        </w:rPr>
        <w:t>tuyau de poêle</w:t>
      </w:r>
      <w:r w:rsidR="00225261">
        <w:rPr>
          <w:rFonts w:ascii="Comic Sans MS" w:hAnsi="Comic Sans MS"/>
        </w:rPr>
        <w:t xml:space="preserve"> et enfiler la partie centrale de manière à laisser dépasser le tuyau de poêle de 30mm.</w:t>
      </w:r>
    </w:p>
    <w:p w:rsidR="00225261" w:rsidRDefault="00225261" w:rsidP="00DE3372">
      <w:pPr>
        <w:rPr>
          <w:rFonts w:ascii="Comic Sans MS" w:hAnsi="Comic Sans MS"/>
        </w:rPr>
      </w:pPr>
    </w:p>
    <w:p w:rsidR="00225261" w:rsidRDefault="00225261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enfiler ensuite la plaque d'entrée des gaz et l'enfoncer en appui sur la pièce précédente. Le tuyau de poêle doit dépasser de 10mm.</w:t>
      </w:r>
    </w:p>
    <w:p w:rsidR="00225261" w:rsidRDefault="00225261" w:rsidP="00DE3372">
      <w:pPr>
        <w:rPr>
          <w:rFonts w:ascii="Comic Sans MS" w:hAnsi="Comic Sans MS"/>
        </w:rPr>
      </w:pPr>
    </w:p>
    <w:p w:rsidR="00225261" w:rsidRDefault="00225261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retourner le tuyau de poêle sur 2 cales adaptées pour avoir la plaque d'entrée des gaz également en appui sur le plan de travail.</w:t>
      </w:r>
    </w:p>
    <w:p w:rsidR="00225261" w:rsidRDefault="00225261" w:rsidP="00DE3372">
      <w:pPr>
        <w:rPr>
          <w:rFonts w:ascii="Comic Sans MS" w:hAnsi="Comic Sans MS"/>
        </w:rPr>
      </w:pPr>
    </w:p>
    <w:p w:rsidR="00225261" w:rsidRDefault="001358BA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 enfiler le manchon</w:t>
      </w:r>
      <w:r w:rsidR="00225261">
        <w:rPr>
          <w:rFonts w:ascii="Comic Sans MS" w:hAnsi="Comic Sans MS"/>
        </w:rPr>
        <w:t xml:space="preserve"> </w:t>
      </w:r>
      <w:r w:rsidR="00CC63A9">
        <w:rPr>
          <w:rFonts w:ascii="Comic Sans MS" w:hAnsi="Comic Sans MS"/>
        </w:rPr>
        <w:t>de 40</w:t>
      </w:r>
      <w:r>
        <w:rPr>
          <w:rFonts w:ascii="Comic Sans MS" w:hAnsi="Comic Sans MS"/>
        </w:rPr>
        <w:t>mm jusqu'à venir en</w:t>
      </w:r>
      <w:r w:rsidR="00225261">
        <w:rPr>
          <w:rFonts w:ascii="Comic Sans MS" w:hAnsi="Comic Sans MS"/>
        </w:rPr>
        <w:t xml:space="preserve"> appui sur la tôle percée.</w:t>
      </w:r>
    </w:p>
    <w:p w:rsidR="00225261" w:rsidRDefault="00225261" w:rsidP="00DE3372">
      <w:pPr>
        <w:rPr>
          <w:rFonts w:ascii="Comic Sans MS" w:hAnsi="Comic Sans MS"/>
        </w:rPr>
      </w:pPr>
    </w:p>
    <w:p w:rsidR="00225261" w:rsidRDefault="00225261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enfiler enfin la plaque de sortie des gaz. Le tuyau de poêle doit dépasser</w:t>
      </w:r>
      <w:r w:rsidR="00B22D17">
        <w:rPr>
          <w:rFonts w:ascii="Comic Sans MS" w:hAnsi="Comic Sans MS"/>
        </w:rPr>
        <w:t xml:space="preserve"> de 10mm (sinon, équilibrer les 2 côtés).</w:t>
      </w:r>
    </w:p>
    <w:p w:rsidR="00225261" w:rsidRDefault="00225261" w:rsidP="00DE3372">
      <w:pPr>
        <w:rPr>
          <w:rFonts w:ascii="Comic Sans MS" w:hAnsi="Comic Sans MS"/>
        </w:rPr>
      </w:pPr>
    </w:p>
    <w:p w:rsidR="00225261" w:rsidRDefault="00225261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A71686">
        <w:rPr>
          <w:rFonts w:ascii="Comic Sans MS" w:hAnsi="Comic Sans MS"/>
        </w:rPr>
        <w:t>sertir ce côté :</w:t>
      </w:r>
    </w:p>
    <w:p w:rsidR="00A71686" w:rsidRDefault="00A71686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avec un petit marteau, replier à 90° le bord du tuyau sur environ 50mm puis finir de le replier avec une pince "Bécro" sur 30mm seulement. Reprendre le pliage au marteau sur </w:t>
      </w:r>
      <w:r w:rsidR="00577254">
        <w:rPr>
          <w:rFonts w:ascii="Comic Sans MS" w:hAnsi="Comic Sans MS"/>
        </w:rPr>
        <w:t>30mm puis à la pince et ainsi de suite pour finir tout le tour.</w:t>
      </w:r>
    </w:p>
    <w:p w:rsidR="00577254" w:rsidRDefault="00577254" w:rsidP="00DE3372">
      <w:pPr>
        <w:rPr>
          <w:rFonts w:ascii="Comic Sans MS" w:hAnsi="Comic Sans MS"/>
        </w:rPr>
      </w:pPr>
    </w:p>
    <w:p w:rsidR="00577254" w:rsidRDefault="00577254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retourner l'ensemble et sertir </w:t>
      </w:r>
      <w:r w:rsidR="00B22D17">
        <w:rPr>
          <w:rFonts w:ascii="Comic Sans MS" w:hAnsi="Comic Sans MS"/>
        </w:rPr>
        <w:t xml:space="preserve">de la même manière </w:t>
      </w:r>
      <w:r>
        <w:rPr>
          <w:rFonts w:ascii="Comic Sans MS" w:hAnsi="Comic Sans MS"/>
        </w:rPr>
        <w:t>le côté entrée des gaz.</w:t>
      </w:r>
    </w:p>
    <w:p w:rsidR="00577254" w:rsidRDefault="00577254" w:rsidP="00DE3372">
      <w:pPr>
        <w:rPr>
          <w:rFonts w:ascii="Comic Sans MS" w:hAnsi="Comic Sans MS"/>
        </w:rPr>
      </w:pPr>
    </w:p>
    <w:p w:rsidR="00577254" w:rsidRDefault="00577254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sur le côté opposé au sertissage longitudinal du</w:t>
      </w:r>
      <w:r w:rsidRPr="005772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tuyau de poêle, faire 2 trous de 3mm de diamètre à 25mm des bords des deux côtés.</w:t>
      </w:r>
    </w:p>
    <w:p w:rsidR="00B22D17" w:rsidRDefault="00B22D17" w:rsidP="00DE3372">
      <w:pPr>
        <w:rPr>
          <w:rFonts w:ascii="Comic Sans MS" w:hAnsi="Comic Sans MS"/>
        </w:rPr>
      </w:pPr>
    </w:p>
    <w:p w:rsidR="00B22D17" w:rsidRDefault="00B22D17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peindre l'ensemble avec une bombe de galvanisation à froid.</w:t>
      </w:r>
    </w:p>
    <w:p w:rsidR="00572250" w:rsidRDefault="00572250" w:rsidP="00DE3372">
      <w:pPr>
        <w:rPr>
          <w:rFonts w:ascii="Comic Sans MS" w:hAnsi="Comic Sans MS"/>
        </w:rPr>
      </w:pPr>
    </w:p>
    <w:p w:rsidR="00572250" w:rsidRDefault="00572250" w:rsidP="00DE3372">
      <w:pPr>
        <w:rPr>
          <w:rFonts w:ascii="Comic Sans MS" w:hAnsi="Comic Sans MS"/>
        </w:rPr>
      </w:pPr>
      <w:r>
        <w:rPr>
          <w:rFonts w:ascii="Comic Sans MS" w:hAnsi="Comic Sans MS"/>
        </w:rPr>
        <w:t>- installer le silencieux avec les 2 petits trous orientés vers le sol (écoulement de la condensation).</w:t>
      </w:r>
    </w:p>
    <w:p w:rsidR="00975FEB" w:rsidRDefault="00975FEB" w:rsidP="00DE3372">
      <w:pPr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 RACCORD D'ENTRÉE</w:t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688980" cy="1680103"/>
            <wp:effectExtent l="19050" t="0" r="6470" b="0"/>
            <wp:docPr id="1" name="Imag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57" cy="16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FBA">
        <w:rPr>
          <w:rFonts w:ascii="Comic Sans MS" w:hAnsi="Comic Sans MS"/>
          <w:noProof/>
          <w:lang w:eastAsia="fr-FR"/>
        </w:rPr>
        <w:t xml:space="preserve">  </w:t>
      </w:r>
      <w:r w:rsidR="00496FBA">
        <w:rPr>
          <w:rFonts w:ascii="Comic Sans MS" w:hAnsi="Comic Sans MS"/>
          <w:noProof/>
          <w:lang w:eastAsia="fr-FR"/>
        </w:rPr>
        <w:drawing>
          <wp:inline distT="0" distB="0" distL="0" distR="0">
            <wp:extent cx="1757991" cy="1670645"/>
            <wp:effectExtent l="19050" t="0" r="0" b="0"/>
            <wp:docPr id="13" name="Image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874" cy="16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EB" w:rsidRDefault="00975FEB" w:rsidP="00975FEB">
      <w:pPr>
        <w:jc w:val="center"/>
        <w:rPr>
          <w:rFonts w:ascii="Comic Sans MS" w:hAnsi="Comic Sans MS"/>
        </w:rPr>
      </w:pPr>
    </w:p>
    <w:p w:rsidR="0057614F" w:rsidRDefault="0057614F" w:rsidP="00975FEB">
      <w:pPr>
        <w:jc w:val="center"/>
        <w:rPr>
          <w:rFonts w:ascii="Comic Sans MS" w:hAnsi="Comic Sans MS"/>
        </w:rPr>
      </w:pPr>
    </w:p>
    <w:p w:rsidR="00975FEB" w:rsidRDefault="00975FEB" w:rsidP="005761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LA PLAQUE D'ENTRÉE</w:t>
      </w:r>
    </w:p>
    <w:p w:rsidR="00AA7002" w:rsidRDefault="00AA7002" w:rsidP="0057614F">
      <w:pPr>
        <w:jc w:val="center"/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653672" cy="1948193"/>
            <wp:effectExtent l="19050" t="0" r="3678" b="0"/>
            <wp:docPr id="3" name="Imag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072" cy="19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FBA">
        <w:rPr>
          <w:rFonts w:ascii="Comic Sans MS" w:hAnsi="Comic Sans MS"/>
          <w:noProof/>
          <w:lang w:eastAsia="fr-FR"/>
        </w:rPr>
        <w:t xml:space="preserve">  </w:t>
      </w:r>
      <w:r w:rsidR="00496FBA">
        <w:rPr>
          <w:rFonts w:ascii="Comic Sans MS" w:hAnsi="Comic Sans MS"/>
          <w:noProof/>
          <w:lang w:eastAsia="fr-FR"/>
        </w:rPr>
        <w:drawing>
          <wp:inline distT="0" distB="0" distL="0" distR="0">
            <wp:extent cx="1533704" cy="1922919"/>
            <wp:effectExtent l="19050" t="0" r="9346" b="0"/>
            <wp:docPr id="12" name="Image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85" cy="1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EB" w:rsidRDefault="00975FEB" w:rsidP="005761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LA TÔLE EXTÉRIEURE</w:t>
      </w:r>
    </w:p>
    <w:p w:rsidR="00AA7002" w:rsidRDefault="00AA7002" w:rsidP="0057614F">
      <w:pPr>
        <w:jc w:val="center"/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5519108" cy="2513289"/>
            <wp:effectExtent l="19050" t="0" r="5392" b="0"/>
            <wp:docPr id="5" name="Imag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120" cy="25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EB" w:rsidRDefault="00975FEB" w:rsidP="00975FEB">
      <w:pPr>
        <w:jc w:val="center"/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LES TUBES INTERNES</w:t>
      </w:r>
      <w:r w:rsidR="00B16110">
        <w:rPr>
          <w:rFonts w:ascii="Comic Sans MS" w:hAnsi="Comic Sans MS"/>
        </w:rPr>
        <w:t xml:space="preserve"> (et les restes de la tôle mince percée)</w:t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604934" cy="3457897"/>
            <wp:effectExtent l="19050" t="0" r="4916" b="0"/>
            <wp:docPr id="6" name="Imag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23" cy="345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799015" cy="3459193"/>
            <wp:effectExtent l="19050" t="0" r="0" b="0"/>
            <wp:docPr id="7" name="Imag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752" cy="34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EB" w:rsidRDefault="00975FEB" w:rsidP="00975FEB">
      <w:pPr>
        <w:jc w:val="center"/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LA PLAQUE DE SORTIE</w:t>
      </w:r>
    </w:p>
    <w:p w:rsidR="00975FEB" w:rsidRDefault="00975FEB" w:rsidP="00975FEB">
      <w:pPr>
        <w:jc w:val="center"/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848820" cy="2041015"/>
            <wp:effectExtent l="19050" t="0" r="0" b="0"/>
            <wp:docPr id="8" name="Imag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111" cy="205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818470" cy="2035834"/>
            <wp:effectExtent l="19050" t="0" r="0" b="0"/>
            <wp:docPr id="9" name="Imag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919" cy="20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EB" w:rsidRDefault="00975FEB" w:rsidP="00975FEB">
      <w:pPr>
        <w:jc w:val="center"/>
        <w:rPr>
          <w:rFonts w:ascii="Comic Sans MS" w:hAnsi="Comic Sans MS"/>
        </w:rPr>
      </w:pP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975FEB" w:rsidRDefault="00EA237D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LES PIÈCES DÉMONTÉES</w:t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975FEB" w:rsidRDefault="00975FEB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5554324" cy="4097547"/>
            <wp:effectExtent l="19050" t="0" r="8276" b="0"/>
            <wp:docPr id="10" name="Imag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231" cy="41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EB" w:rsidRDefault="00975FEB" w:rsidP="00975FEB">
      <w:pPr>
        <w:jc w:val="center"/>
        <w:rPr>
          <w:rFonts w:ascii="Comic Sans MS" w:hAnsi="Comic Sans MS"/>
        </w:rPr>
      </w:pP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975FEB" w:rsidRDefault="00EA237D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LA PARTIE CENTRALE PRÊTE</w:t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C80078" w:rsidRDefault="00EA237D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939811" cy="4057195"/>
            <wp:effectExtent l="19050" t="0" r="0" b="0"/>
            <wp:docPr id="11" name="Image 10" descr="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9464" cy="407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681018" cy="4049271"/>
            <wp:effectExtent l="19050" t="0" r="5032" b="0"/>
            <wp:docPr id="14" name="Image 13" descr="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9009" cy="406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C80078" w:rsidRDefault="00EA237D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 SERTISSAGE</w:t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C80078" w:rsidRDefault="00EA237D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2835009" cy="2626164"/>
            <wp:effectExtent l="19050" t="0" r="3441" b="0"/>
            <wp:docPr id="15" name="Image 14" descr="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246" cy="26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C80078" w:rsidRDefault="006C6733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LES EXTRÉMITÉS SERTIES</w:t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C80078" w:rsidRDefault="006C6733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732776" cy="2148411"/>
            <wp:effectExtent l="19050" t="0" r="0" b="0"/>
            <wp:docPr id="17" name="Image 16" descr="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752" cy="21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 w:rsidR="00EA237D">
        <w:rPr>
          <w:rFonts w:ascii="Comic Sans MS" w:hAnsi="Comic Sans MS"/>
          <w:noProof/>
          <w:lang w:eastAsia="fr-FR"/>
        </w:rPr>
        <w:drawing>
          <wp:inline distT="0" distB="0" distL="0" distR="0">
            <wp:extent cx="3141789" cy="2146959"/>
            <wp:effectExtent l="19050" t="0" r="1461" b="0"/>
            <wp:docPr id="16" name="Image 15" descr="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779" cy="21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078" w:rsidRDefault="00C80078" w:rsidP="00975FEB">
      <w:pPr>
        <w:jc w:val="center"/>
        <w:rPr>
          <w:rFonts w:ascii="Comic Sans MS" w:hAnsi="Comic Sans MS"/>
        </w:rPr>
      </w:pPr>
    </w:p>
    <w:p w:rsidR="00C80078" w:rsidRDefault="00C80078" w:rsidP="00975FEB">
      <w:pPr>
        <w:jc w:val="center"/>
        <w:rPr>
          <w:rFonts w:ascii="Comic Sans MS" w:hAnsi="Comic Sans MS"/>
        </w:rPr>
      </w:pPr>
    </w:p>
    <w:p w:rsidR="0057614F" w:rsidRDefault="0057614F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 SILENCIEUX FINI</w:t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AA7002" w:rsidRDefault="006C6733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6645910" cy="2630170"/>
            <wp:effectExtent l="19050" t="0" r="2540" b="0"/>
            <wp:docPr id="18" name="Image 17" descr="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02" w:rsidRDefault="00AA7002" w:rsidP="00975FEB">
      <w:pPr>
        <w:jc w:val="center"/>
        <w:rPr>
          <w:rFonts w:ascii="Comic Sans MS" w:hAnsi="Comic Sans MS"/>
        </w:rPr>
      </w:pPr>
    </w:p>
    <w:p w:rsidR="00837F7C" w:rsidRDefault="00837F7C" w:rsidP="00975FEB">
      <w:pPr>
        <w:jc w:val="center"/>
        <w:rPr>
          <w:rFonts w:ascii="Comic Sans MS" w:hAnsi="Comic Sans MS"/>
        </w:rPr>
      </w:pPr>
    </w:p>
    <w:p w:rsidR="00837F7C" w:rsidRDefault="00837F7C" w:rsidP="00975FEB">
      <w:pPr>
        <w:jc w:val="center"/>
        <w:rPr>
          <w:rFonts w:ascii="Comic Sans MS" w:hAnsi="Comic Sans MS"/>
        </w:rPr>
      </w:pPr>
    </w:p>
    <w:p w:rsidR="00837F7C" w:rsidRDefault="00837F7C" w:rsidP="00975FEB">
      <w:pPr>
        <w:jc w:val="center"/>
        <w:rPr>
          <w:rFonts w:ascii="Comic Sans MS" w:hAnsi="Comic Sans MS"/>
        </w:rPr>
      </w:pPr>
    </w:p>
    <w:p w:rsidR="00837F7C" w:rsidRDefault="00837F7C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LE PLAN DU SILENCIEUX</w:t>
      </w:r>
    </w:p>
    <w:p w:rsidR="00837F7C" w:rsidRDefault="00837F7C" w:rsidP="00975FEB">
      <w:pPr>
        <w:jc w:val="center"/>
        <w:rPr>
          <w:rFonts w:ascii="Comic Sans MS" w:hAnsi="Comic Sans MS"/>
        </w:rPr>
      </w:pPr>
    </w:p>
    <w:p w:rsidR="00837F7C" w:rsidRDefault="00837F7C" w:rsidP="00975FE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6260980" cy="8854865"/>
            <wp:effectExtent l="19050" t="0" r="6470" b="0"/>
            <wp:docPr id="2" name="Image 1" descr="Schéma silencieux Berl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silencieux Berlie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647" cy="885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F7C" w:rsidSect="00A304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4711"/>
    <w:rsid w:val="00056179"/>
    <w:rsid w:val="000A381B"/>
    <w:rsid w:val="000D7D79"/>
    <w:rsid w:val="001358BA"/>
    <w:rsid w:val="001F013B"/>
    <w:rsid w:val="00225261"/>
    <w:rsid w:val="00377D78"/>
    <w:rsid w:val="00394711"/>
    <w:rsid w:val="004041FC"/>
    <w:rsid w:val="00496FBA"/>
    <w:rsid w:val="004A52DC"/>
    <w:rsid w:val="00512401"/>
    <w:rsid w:val="00543510"/>
    <w:rsid w:val="00572250"/>
    <w:rsid w:val="0057614F"/>
    <w:rsid w:val="00577254"/>
    <w:rsid w:val="005D71F3"/>
    <w:rsid w:val="006C6733"/>
    <w:rsid w:val="0073192F"/>
    <w:rsid w:val="007E606E"/>
    <w:rsid w:val="00801077"/>
    <w:rsid w:val="00837F7C"/>
    <w:rsid w:val="008411A4"/>
    <w:rsid w:val="008F5295"/>
    <w:rsid w:val="009270E4"/>
    <w:rsid w:val="009511B8"/>
    <w:rsid w:val="00955AC8"/>
    <w:rsid w:val="00975FEB"/>
    <w:rsid w:val="00A3048C"/>
    <w:rsid w:val="00A476B2"/>
    <w:rsid w:val="00A66E71"/>
    <w:rsid w:val="00A71686"/>
    <w:rsid w:val="00AA7002"/>
    <w:rsid w:val="00B16110"/>
    <w:rsid w:val="00B22D17"/>
    <w:rsid w:val="00BA1711"/>
    <w:rsid w:val="00C80078"/>
    <w:rsid w:val="00C91BA6"/>
    <w:rsid w:val="00CC63A9"/>
    <w:rsid w:val="00D41E7E"/>
    <w:rsid w:val="00DC5762"/>
    <w:rsid w:val="00DE3372"/>
    <w:rsid w:val="00EA237D"/>
    <w:rsid w:val="00EF0894"/>
    <w:rsid w:val="00F67274"/>
    <w:rsid w:val="00FB0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1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5F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2905</TotalTime>
  <Pages>6</Pages>
  <Words>562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</dc:creator>
  <cp:lastModifiedBy>Ricard</cp:lastModifiedBy>
  <cp:revision>15</cp:revision>
  <cp:lastPrinted>2020-04-25T13:13:00Z</cp:lastPrinted>
  <dcterms:created xsi:type="dcterms:W3CDTF">2020-04-19T14:11:00Z</dcterms:created>
  <dcterms:modified xsi:type="dcterms:W3CDTF">2020-04-27T16:46:00Z</dcterms:modified>
</cp:coreProperties>
</file>